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0C" w:rsidRPr="00D85B1A" w:rsidRDefault="00E348FA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B1A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C13FF7" w:rsidRPr="00D85B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5B1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85B1A" w:rsidRPr="00D85B1A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A76A07" w:rsidRPr="00D85B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5B1A" w:rsidRPr="00D85B1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3E52E1" w:rsidRPr="00D85B1A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D85B1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85B1A" w:rsidRPr="00D85B1A" w:rsidRDefault="00AD0EF3" w:rsidP="00D8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="00D85B1A" w:rsidRPr="00D85B1A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аукциона </w:t>
      </w:r>
    </w:p>
    <w:p w:rsidR="00303AFB" w:rsidRPr="00D85B1A" w:rsidRDefault="00D85B1A" w:rsidP="00D8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B1A">
        <w:rPr>
          <w:rFonts w:ascii="Times New Roman" w:hAnsi="Times New Roman" w:cs="Times New Roman"/>
          <w:b/>
          <w:bCs/>
          <w:sz w:val="28"/>
          <w:szCs w:val="28"/>
        </w:rPr>
        <w:t>по извещению № 100921/2402972/01 (</w:t>
      </w:r>
      <w:r w:rsidRPr="00D85B1A">
        <w:rPr>
          <w:rFonts w:ascii="Times New Roman" w:hAnsi="Times New Roman" w:cs="Times New Roman"/>
          <w:b/>
          <w:bCs/>
          <w:sz w:val="28"/>
          <w:szCs w:val="28"/>
          <w:lang w:val="en-US"/>
        </w:rPr>
        <w:t>SBR</w:t>
      </w:r>
      <w:r w:rsidRPr="00D85B1A">
        <w:rPr>
          <w:rFonts w:ascii="Times New Roman" w:hAnsi="Times New Roman" w:cs="Times New Roman"/>
          <w:b/>
          <w:bCs/>
          <w:sz w:val="28"/>
          <w:szCs w:val="28"/>
        </w:rPr>
        <w:t>012-2109100048)</w:t>
      </w:r>
    </w:p>
    <w:p w:rsidR="00124703" w:rsidRDefault="00491261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Лоту № 1</w:t>
      </w:r>
    </w:p>
    <w:p w:rsidR="00491261" w:rsidRPr="002C403A" w:rsidRDefault="00491261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B1A" w:rsidRPr="00D85B1A" w:rsidRDefault="00AD0EF3" w:rsidP="001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1A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D85B1A" w:rsidRPr="00D85B1A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«Сбербанк-АСТ» </w:t>
      </w:r>
      <w:hyperlink r:id="rId8" w:history="1">
        <w:r w:rsidR="00D85B1A" w:rsidRPr="00D85B1A">
          <w:rPr>
            <w:rStyle w:val="a9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D85B1A" w:rsidRPr="00D85B1A">
        <w:rPr>
          <w:rFonts w:ascii="Times New Roman" w:hAnsi="Times New Roman" w:cs="Times New Roman"/>
          <w:sz w:val="24"/>
          <w:szCs w:val="24"/>
        </w:rPr>
        <w:t>.</w:t>
      </w:r>
    </w:p>
    <w:p w:rsidR="00AD0EF3" w:rsidRPr="00D85B1A" w:rsidRDefault="00AD0EF3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1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C11C79" w:rsidRPr="00D85B1A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аукциона: </w:t>
      </w:r>
      <w:r w:rsidR="00D85B1A" w:rsidRPr="00D85B1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76A07" w:rsidRPr="00D85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5B1A" w:rsidRPr="00D85B1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76A07" w:rsidRPr="00D85B1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E52E1" w:rsidRPr="00D85B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710245" w:rsidRPr="00D85B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>:00 часов</w:t>
      </w:r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="00D85B1A" w:rsidRPr="00D85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7B2" w:rsidRDefault="00B637B2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7"/>
        <w:gridCol w:w="45"/>
      </w:tblGrid>
      <w:tr w:rsidR="00337706" w:rsidRPr="00AF2440" w:rsidTr="00B06A7A">
        <w:trPr>
          <w:gridAfter w:val="1"/>
          <w:tblCellSpacing w:w="15" w:type="dxa"/>
        </w:trPr>
        <w:tc>
          <w:tcPr>
            <w:tcW w:w="4956" w:type="pct"/>
            <w:vAlign w:val="center"/>
            <w:hideMark/>
          </w:tcPr>
          <w:p w:rsidR="00337706" w:rsidRPr="00C05A83" w:rsidRDefault="00337706" w:rsidP="00C05A83">
            <w:pPr>
              <w:pStyle w:val="aa"/>
              <w:shd w:val="clear" w:color="auto" w:fill="FFFFFF"/>
              <w:jc w:val="both"/>
              <w:rPr>
                <w:sz w:val="28"/>
                <w:szCs w:val="28"/>
              </w:rPr>
            </w:pPr>
            <w:r w:rsidRPr="00C05A83">
              <w:t>1</w:t>
            </w:r>
            <w:r w:rsidRPr="00C05A83">
              <w:rPr>
                <w:sz w:val="28"/>
                <w:szCs w:val="28"/>
              </w:rPr>
              <w:t xml:space="preserve">. </w:t>
            </w:r>
            <w:r w:rsidR="00C05A83" w:rsidRPr="00C05A83">
              <w:rPr>
                <w:sz w:val="28"/>
                <w:szCs w:val="28"/>
              </w:rPr>
              <w:t>Комиссия по проведению торгов по продаже муниципального имущества</w:t>
            </w:r>
            <w:r w:rsidRPr="00C05A83">
              <w:rPr>
                <w:sz w:val="28"/>
                <w:szCs w:val="28"/>
              </w:rPr>
              <w:t xml:space="preserve">, </w:t>
            </w:r>
            <w:r w:rsidR="008F1F16" w:rsidRPr="00C05A83">
              <w:rPr>
                <w:sz w:val="28"/>
                <w:szCs w:val="28"/>
              </w:rPr>
              <w:t xml:space="preserve">созданная </w:t>
            </w:r>
            <w:r w:rsidR="00C05A83" w:rsidRPr="00C05A83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="00C05A83" w:rsidRPr="00C05A83">
              <w:rPr>
                <w:sz w:val="28"/>
                <w:szCs w:val="28"/>
              </w:rPr>
              <w:t>администрации</w:t>
            </w:r>
            <w:proofErr w:type="gramEnd"/>
            <w:r w:rsidR="00C05A83" w:rsidRPr="00C05A83">
              <w:rPr>
                <w:sz w:val="28"/>
                <w:szCs w:val="28"/>
              </w:rPr>
              <w:t xml:space="preserve"> ЗАТО Александровск от 18.11.2020г. № 2227 «О создании комиссии по проведению торгов по продаже муниципального имущества и об утверждении Положения о комиссии по проведению торгов по продаже муниципального имущества»</w:t>
            </w:r>
            <w:r w:rsidR="008F1F16" w:rsidRPr="00C05A83">
              <w:rPr>
                <w:sz w:val="28"/>
                <w:szCs w:val="28"/>
              </w:rPr>
              <w:t xml:space="preserve">, </w:t>
            </w:r>
            <w:r w:rsidRPr="00C05A83">
              <w:rPr>
                <w:sz w:val="28"/>
                <w:szCs w:val="28"/>
              </w:rPr>
              <w:t xml:space="preserve">в соответствии с постановлением администрации ЗАТО Александровск </w:t>
            </w:r>
            <w:r w:rsidR="00710245" w:rsidRPr="00C05A83">
              <w:rPr>
                <w:color w:val="000000"/>
                <w:sz w:val="28"/>
                <w:szCs w:val="28"/>
              </w:rPr>
              <w:t xml:space="preserve">от </w:t>
            </w:r>
            <w:r w:rsidR="00C05A83" w:rsidRPr="00C05A83">
              <w:rPr>
                <w:color w:val="000000"/>
                <w:sz w:val="28"/>
                <w:szCs w:val="28"/>
              </w:rPr>
              <w:t>30</w:t>
            </w:r>
            <w:r w:rsidR="00710245" w:rsidRPr="00C05A83">
              <w:rPr>
                <w:sz w:val="28"/>
                <w:szCs w:val="28"/>
              </w:rPr>
              <w:t>.0</w:t>
            </w:r>
            <w:r w:rsidR="00C05A83" w:rsidRPr="00C05A83">
              <w:rPr>
                <w:sz w:val="28"/>
                <w:szCs w:val="28"/>
              </w:rPr>
              <w:t>8</w:t>
            </w:r>
            <w:r w:rsidR="00710245" w:rsidRPr="00C05A83">
              <w:rPr>
                <w:sz w:val="28"/>
                <w:szCs w:val="28"/>
              </w:rPr>
              <w:t xml:space="preserve">.2021 № </w:t>
            </w:r>
            <w:r w:rsidR="00C05A83" w:rsidRPr="00C05A83">
              <w:rPr>
                <w:sz w:val="28"/>
                <w:szCs w:val="28"/>
              </w:rPr>
              <w:t>1885</w:t>
            </w:r>
            <w:r w:rsidR="00710245" w:rsidRPr="00C05A83">
              <w:rPr>
                <w:sz w:val="28"/>
                <w:szCs w:val="28"/>
              </w:rPr>
              <w:t xml:space="preserve"> «</w:t>
            </w:r>
            <w:r w:rsidR="00C05A83" w:rsidRPr="00C05A83">
              <w:rPr>
                <w:bCs/>
                <w:color w:val="000000"/>
                <w:sz w:val="28"/>
                <w:szCs w:val="28"/>
              </w:rPr>
              <w:t>Об организации и проведении торгов по продаже муниципального имущества,</w:t>
            </w:r>
            <w:r w:rsidR="00C05A83" w:rsidRPr="00C05A83">
              <w:rPr>
                <w:sz w:val="28"/>
                <w:szCs w:val="28"/>
              </w:rPr>
              <w:t xml:space="preserve"> находящегося в </w:t>
            </w:r>
            <w:proofErr w:type="gramStart"/>
            <w:r w:rsidR="00C05A83" w:rsidRPr="00C05A83">
              <w:rPr>
                <w:sz w:val="28"/>
                <w:szCs w:val="28"/>
              </w:rPr>
              <w:t>собственности</w:t>
            </w:r>
            <w:proofErr w:type="gramEnd"/>
            <w:r w:rsidR="00C05A83" w:rsidRPr="00C05A83">
              <w:rPr>
                <w:sz w:val="28"/>
                <w:szCs w:val="28"/>
              </w:rPr>
              <w:t xml:space="preserve"> ЗАТО Александровск</w:t>
            </w:r>
            <w:r w:rsidR="00710245" w:rsidRPr="00C05A83">
              <w:rPr>
                <w:color w:val="000000"/>
                <w:sz w:val="28"/>
                <w:szCs w:val="28"/>
              </w:rPr>
              <w:t xml:space="preserve">» </w:t>
            </w:r>
            <w:r w:rsidR="00C05A83" w:rsidRPr="00C05A83">
              <w:rPr>
                <w:color w:val="000000"/>
                <w:sz w:val="28"/>
                <w:szCs w:val="28"/>
              </w:rPr>
              <w:t xml:space="preserve">подвела итоги </w:t>
            </w:r>
            <w:r w:rsidR="00A203B3" w:rsidRPr="00C05A83">
              <w:rPr>
                <w:color w:val="000000"/>
                <w:sz w:val="28"/>
                <w:szCs w:val="28"/>
              </w:rPr>
              <w:t>аукцион</w:t>
            </w:r>
            <w:r w:rsidR="00C05A83" w:rsidRPr="00C05A83">
              <w:rPr>
                <w:color w:val="000000"/>
                <w:sz w:val="28"/>
                <w:szCs w:val="28"/>
              </w:rPr>
              <w:t xml:space="preserve">а </w:t>
            </w:r>
            <w:r w:rsidR="00A203B3" w:rsidRPr="00C05A83">
              <w:rPr>
                <w:color w:val="000000"/>
                <w:sz w:val="28"/>
                <w:szCs w:val="28"/>
              </w:rPr>
              <w:t xml:space="preserve"> </w:t>
            </w:r>
            <w:r w:rsidR="00C05A83" w:rsidRPr="00C05A83">
              <w:rPr>
                <w:bCs/>
                <w:sz w:val="28"/>
                <w:szCs w:val="28"/>
              </w:rPr>
              <w:t>№ 100921/2402972/01 (</w:t>
            </w:r>
            <w:r w:rsidR="00C05A83" w:rsidRPr="00C05A83">
              <w:rPr>
                <w:bCs/>
                <w:sz w:val="28"/>
                <w:szCs w:val="28"/>
                <w:lang w:val="en-US"/>
              </w:rPr>
              <w:t>SBR</w:t>
            </w:r>
            <w:r w:rsidR="00C05A83" w:rsidRPr="00C05A83">
              <w:rPr>
                <w:bCs/>
                <w:sz w:val="28"/>
                <w:szCs w:val="28"/>
              </w:rPr>
              <w:t xml:space="preserve">012-2109100048) </w:t>
            </w:r>
            <w:r w:rsidRPr="00C05A83">
              <w:rPr>
                <w:sz w:val="28"/>
                <w:szCs w:val="28"/>
              </w:rPr>
              <w:t>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47"/>
            </w:tblGrid>
            <w:tr w:rsidR="00E71186" w:rsidRPr="00E71186" w:rsidTr="00756B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186" w:rsidRPr="00E71186" w:rsidRDefault="00E71186" w:rsidP="00756B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1186" w:rsidRPr="00E71186" w:rsidRDefault="00E71186" w:rsidP="00756B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комиссии:                      </w:t>
                  </w:r>
                  <w:proofErr w:type="spellStart"/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Богза</w:t>
                  </w:r>
                  <w:proofErr w:type="spellEnd"/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Сергей Васильевич</w:t>
                  </w:r>
                </w:p>
              </w:tc>
            </w:tr>
            <w:tr w:rsidR="00E71186" w:rsidRPr="00E71186" w:rsidTr="00756B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186" w:rsidRPr="00E71186" w:rsidRDefault="00E71186" w:rsidP="00756B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комиссии: Кузнецов Владимир Васильевич</w:t>
                  </w:r>
                </w:p>
              </w:tc>
            </w:tr>
            <w:tr w:rsidR="00E71186" w:rsidRPr="00E71186" w:rsidTr="00756B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186" w:rsidRPr="00E71186" w:rsidRDefault="00E71186" w:rsidP="00756B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                                  Дегтярева Елена Леонидовна</w:t>
                  </w:r>
                </w:p>
                <w:p w:rsidR="00E71186" w:rsidRPr="00E71186" w:rsidRDefault="00E71186" w:rsidP="00756B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Ретивова Наталья Богдановна</w:t>
                  </w:r>
                </w:p>
                <w:p w:rsidR="00E71186" w:rsidRPr="00E71186" w:rsidRDefault="00E71186" w:rsidP="00756B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  <w:proofErr w:type="spellStart"/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Стрельцова</w:t>
                  </w:r>
                  <w:proofErr w:type="spellEnd"/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Владимировна</w:t>
                  </w:r>
                </w:p>
              </w:tc>
            </w:tr>
            <w:tr w:rsidR="00E71186" w:rsidRPr="00E71186" w:rsidTr="00756B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186" w:rsidRPr="00E71186" w:rsidRDefault="00E71186" w:rsidP="00756B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Михайловская Ирина Евгеньевна</w:t>
                  </w:r>
                </w:p>
              </w:tc>
            </w:tr>
            <w:tr w:rsidR="00E71186" w:rsidRPr="00E71186" w:rsidTr="00756B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186" w:rsidRPr="00E71186" w:rsidRDefault="00E71186" w:rsidP="00756B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Татьяна Николаевна</w:t>
                  </w:r>
                </w:p>
                <w:p w:rsidR="00E71186" w:rsidRPr="00E71186" w:rsidRDefault="00E71186" w:rsidP="00756B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комиссии:                            Смирнова Ольга Владимировна                </w:t>
                  </w:r>
                </w:p>
                <w:p w:rsidR="00E71186" w:rsidRPr="00E71186" w:rsidRDefault="00E71186" w:rsidP="00756B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</w:p>
              </w:tc>
            </w:tr>
            <w:tr w:rsidR="00E71186" w:rsidRPr="00E71186" w:rsidTr="00756B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186" w:rsidRPr="00E71186" w:rsidRDefault="00E71186" w:rsidP="00756B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71186" w:rsidRPr="00AF2440" w:rsidRDefault="00E71186" w:rsidP="0033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59" w:rsidRPr="00AF2440" w:rsidTr="00D5422D">
        <w:trPr>
          <w:tblCellSpacing w:w="15" w:type="dxa"/>
        </w:trPr>
        <w:tc>
          <w:tcPr>
            <w:tcW w:w="0" w:type="auto"/>
            <w:gridSpan w:val="2"/>
            <w:hideMark/>
          </w:tcPr>
          <w:p w:rsidR="00701759" w:rsidRPr="00701759" w:rsidRDefault="00701759">
            <w:pPr>
              <w:rPr>
                <w:i/>
              </w:rPr>
            </w:pPr>
          </w:p>
        </w:tc>
      </w:tr>
    </w:tbl>
    <w:p w:rsidR="00303AFB" w:rsidRDefault="00F62BBE" w:rsidP="0030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BE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присутствовало 7 из </w:t>
      </w:r>
      <w:r w:rsidR="009D760A">
        <w:rPr>
          <w:rFonts w:ascii="Times New Roman" w:hAnsi="Times New Roman" w:cs="Times New Roman"/>
          <w:sz w:val="28"/>
          <w:szCs w:val="28"/>
        </w:rPr>
        <w:t>7</w:t>
      </w:r>
      <w:r w:rsidRPr="00F62BBE">
        <w:rPr>
          <w:rFonts w:ascii="Times New Roman" w:hAnsi="Times New Roman" w:cs="Times New Roman"/>
          <w:sz w:val="28"/>
          <w:szCs w:val="28"/>
        </w:rPr>
        <w:t xml:space="preserve"> членов комиссии, что составило </w:t>
      </w:r>
      <w:r w:rsidR="009D760A">
        <w:rPr>
          <w:rFonts w:ascii="Times New Roman" w:hAnsi="Times New Roman" w:cs="Times New Roman"/>
          <w:sz w:val="28"/>
          <w:szCs w:val="28"/>
        </w:rPr>
        <w:t>100</w:t>
      </w:r>
      <w:r w:rsidRPr="00F62BBE">
        <w:rPr>
          <w:rFonts w:ascii="Times New Roman" w:hAnsi="Times New Roman" w:cs="Times New Roman"/>
          <w:sz w:val="28"/>
          <w:szCs w:val="28"/>
        </w:rPr>
        <w:t>% от общего количества членов</w:t>
      </w:r>
      <w:r w:rsidR="00303AFB" w:rsidRPr="00F62BBE">
        <w:rPr>
          <w:rFonts w:ascii="Times New Roman" w:eastAsia="Times New Roman" w:hAnsi="Times New Roman" w:cs="Times New Roman"/>
          <w:sz w:val="28"/>
          <w:szCs w:val="28"/>
        </w:rPr>
        <w:t>. Кворум имеется, заседание правомочно.</w:t>
      </w:r>
    </w:p>
    <w:p w:rsidR="00F62BBE" w:rsidRPr="00F62BBE" w:rsidRDefault="00F62BBE" w:rsidP="0030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672" w:rsidRPr="003F0D0B" w:rsidRDefault="007D7672" w:rsidP="007D7672">
      <w:pPr>
        <w:ind w:firstLine="709"/>
        <w:jc w:val="both"/>
        <w:rPr>
          <w:sz w:val="28"/>
          <w:szCs w:val="28"/>
        </w:rPr>
      </w:pPr>
      <w:r w:rsidRPr="003F0D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E62" w:rsidRPr="003F0D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37B2" w:rsidRPr="003F0D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2E02" w:rsidRPr="003F0D0B">
        <w:rPr>
          <w:rFonts w:ascii="Times New Roman" w:eastAsia="Times New Roman" w:hAnsi="Times New Roman" w:cs="Times New Roman"/>
          <w:sz w:val="28"/>
          <w:szCs w:val="28"/>
        </w:rPr>
        <w:t xml:space="preserve">редмет аукциона: </w:t>
      </w:r>
      <w:r w:rsidR="00816E62" w:rsidRPr="003F0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261" w:rsidRPr="003F0D0B">
        <w:rPr>
          <w:rFonts w:ascii="Times New Roman" w:hAnsi="Times New Roman" w:cs="Times New Roman"/>
          <w:sz w:val="28"/>
          <w:szCs w:val="28"/>
        </w:rPr>
        <w:t xml:space="preserve">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</w:r>
      <w:proofErr w:type="gramStart"/>
      <w:r w:rsidR="00491261" w:rsidRPr="003F0D0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491261" w:rsidRPr="003F0D0B">
        <w:rPr>
          <w:rFonts w:ascii="Times New Roman" w:hAnsi="Times New Roman" w:cs="Times New Roman"/>
          <w:sz w:val="28"/>
          <w:szCs w:val="28"/>
        </w:rPr>
        <w:t xml:space="preserve"> ЗАТО Александровск Мурманской области, расположенного по адресу: </w:t>
      </w:r>
      <w:r w:rsidR="00491261" w:rsidRPr="003F0D0B">
        <w:rPr>
          <w:rFonts w:ascii="Times New Roman" w:hAnsi="Times New Roman" w:cs="Times New Roman"/>
          <w:bCs/>
          <w:sz w:val="28"/>
          <w:szCs w:val="28"/>
        </w:rPr>
        <w:t xml:space="preserve">Мурманская область, </w:t>
      </w:r>
      <w:proofErr w:type="gramStart"/>
      <w:r w:rsidR="00491261" w:rsidRPr="003F0D0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91261" w:rsidRPr="003F0D0B">
        <w:rPr>
          <w:rFonts w:ascii="Times New Roman" w:hAnsi="Times New Roman" w:cs="Times New Roman"/>
          <w:bCs/>
          <w:sz w:val="28"/>
          <w:szCs w:val="28"/>
        </w:rPr>
        <w:t xml:space="preserve">. Полярный, ул. </w:t>
      </w:r>
      <w:proofErr w:type="spellStart"/>
      <w:r w:rsidR="00491261" w:rsidRPr="003F0D0B">
        <w:rPr>
          <w:rFonts w:ascii="Times New Roman" w:hAnsi="Times New Roman" w:cs="Times New Roman"/>
          <w:sz w:val="28"/>
          <w:szCs w:val="28"/>
        </w:rPr>
        <w:t>Фисановича</w:t>
      </w:r>
      <w:proofErr w:type="spellEnd"/>
      <w:r w:rsidR="00491261" w:rsidRPr="003F0D0B">
        <w:rPr>
          <w:rFonts w:ascii="Times New Roman" w:hAnsi="Times New Roman" w:cs="Times New Roman"/>
          <w:sz w:val="28"/>
          <w:szCs w:val="28"/>
        </w:rPr>
        <w:t xml:space="preserve">, военный городок №30, здание котельной №98, количество этажей 2, </w:t>
      </w:r>
      <w:r w:rsidR="00491261" w:rsidRPr="003F0D0B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</w:t>
      </w:r>
      <w:r w:rsidR="00491261" w:rsidRPr="003F0D0B">
        <w:rPr>
          <w:rFonts w:ascii="Times New Roman" w:hAnsi="Times New Roman" w:cs="Times New Roman"/>
          <w:sz w:val="28"/>
          <w:szCs w:val="28"/>
        </w:rPr>
        <w:t>51:08:0030103:1457, общей площадью 189,3 кв.м.</w:t>
      </w:r>
      <w:r w:rsidRPr="003F0D0B">
        <w:rPr>
          <w:rFonts w:ascii="Times New Roman" w:hAnsi="Times New Roman" w:cs="Times New Roman"/>
          <w:sz w:val="28"/>
          <w:szCs w:val="28"/>
        </w:rPr>
        <w:t xml:space="preserve"> </w:t>
      </w:r>
      <w:r w:rsidRPr="003F0D0B">
        <w:rPr>
          <w:rFonts w:ascii="Times New Roman" w:hAnsi="Times New Roman" w:cs="Times New Roman"/>
          <w:sz w:val="28"/>
          <w:szCs w:val="28"/>
          <w:u w:val="single"/>
        </w:rPr>
        <w:t xml:space="preserve">Начальная цена предмета аукциона – </w:t>
      </w:r>
      <w:r w:rsidR="004D30B5" w:rsidRPr="003F0D0B">
        <w:rPr>
          <w:rFonts w:ascii="Times New Roman" w:hAnsi="Times New Roman" w:cs="Times New Roman"/>
          <w:sz w:val="28"/>
          <w:szCs w:val="28"/>
          <w:u w:val="single"/>
        </w:rPr>
        <w:t>302 400,00</w:t>
      </w:r>
      <w:r w:rsidRPr="003F0D0B">
        <w:rPr>
          <w:rFonts w:ascii="Times New Roman" w:hAnsi="Times New Roman" w:cs="Times New Roman"/>
          <w:sz w:val="28"/>
          <w:szCs w:val="28"/>
          <w:u w:val="single"/>
        </w:rPr>
        <w:t xml:space="preserve"> рубл</w:t>
      </w:r>
      <w:r w:rsidR="004D30B5" w:rsidRPr="003F0D0B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3F0D0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4D30B5" w:rsidRPr="003F0D0B">
        <w:rPr>
          <w:rFonts w:ascii="Times New Roman" w:hAnsi="Times New Roman" w:cs="Times New Roman"/>
          <w:sz w:val="28"/>
          <w:szCs w:val="28"/>
          <w:u w:val="single"/>
        </w:rPr>
        <w:t>триста две</w:t>
      </w:r>
      <w:r w:rsidRPr="003F0D0B">
        <w:rPr>
          <w:rFonts w:ascii="Times New Roman" w:hAnsi="Times New Roman" w:cs="Times New Roman"/>
          <w:sz w:val="28"/>
          <w:szCs w:val="28"/>
          <w:u w:val="single"/>
        </w:rPr>
        <w:t xml:space="preserve"> тысяч</w:t>
      </w:r>
      <w:r w:rsidR="004D30B5" w:rsidRPr="003F0D0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F0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0B5" w:rsidRPr="003F0D0B">
        <w:rPr>
          <w:rFonts w:ascii="Times New Roman" w:hAnsi="Times New Roman" w:cs="Times New Roman"/>
          <w:sz w:val="28"/>
          <w:szCs w:val="28"/>
          <w:u w:val="single"/>
        </w:rPr>
        <w:t>четыреста</w:t>
      </w:r>
      <w:r w:rsidRPr="003F0D0B">
        <w:rPr>
          <w:rFonts w:ascii="Times New Roman" w:hAnsi="Times New Roman" w:cs="Times New Roman"/>
          <w:sz w:val="28"/>
          <w:szCs w:val="28"/>
          <w:u w:val="single"/>
        </w:rPr>
        <w:t xml:space="preserve"> рублей </w:t>
      </w:r>
      <w:r w:rsidR="004D30B5" w:rsidRPr="003F0D0B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3F0D0B">
        <w:rPr>
          <w:rFonts w:ascii="Times New Roman" w:hAnsi="Times New Roman" w:cs="Times New Roman"/>
          <w:sz w:val="28"/>
          <w:szCs w:val="28"/>
          <w:u w:val="single"/>
        </w:rPr>
        <w:t xml:space="preserve"> коп.).</w:t>
      </w:r>
      <w:r w:rsidRPr="003F0D0B">
        <w:rPr>
          <w:rFonts w:ascii="Times New Roman" w:hAnsi="Times New Roman" w:cs="Times New Roman"/>
          <w:sz w:val="28"/>
          <w:szCs w:val="28"/>
        </w:rPr>
        <w:t xml:space="preserve"> «Шаг аукциона» – </w:t>
      </w:r>
      <w:r w:rsidR="00862E58" w:rsidRPr="003F0D0B">
        <w:rPr>
          <w:rFonts w:ascii="Times New Roman" w:hAnsi="Times New Roman" w:cs="Times New Roman"/>
          <w:sz w:val="28"/>
          <w:szCs w:val="28"/>
        </w:rPr>
        <w:t>5</w:t>
      </w:r>
      <w:r w:rsidRPr="003F0D0B">
        <w:rPr>
          <w:rFonts w:ascii="Times New Roman" w:hAnsi="Times New Roman" w:cs="Times New Roman"/>
          <w:sz w:val="28"/>
          <w:szCs w:val="28"/>
        </w:rPr>
        <w:t xml:space="preserve"> % от начальной цены предмета аукциона – </w:t>
      </w:r>
      <w:r w:rsidR="00862E58" w:rsidRPr="003F0D0B">
        <w:rPr>
          <w:rFonts w:ascii="Times New Roman" w:hAnsi="Times New Roman" w:cs="Times New Roman"/>
          <w:sz w:val="28"/>
          <w:szCs w:val="28"/>
        </w:rPr>
        <w:t>15 120,00</w:t>
      </w:r>
      <w:r w:rsidRPr="003F0D0B">
        <w:rPr>
          <w:rFonts w:ascii="Times New Roman" w:hAnsi="Times New Roman" w:cs="Times New Roman"/>
          <w:sz w:val="28"/>
          <w:szCs w:val="28"/>
        </w:rPr>
        <w:t xml:space="preserve"> (</w:t>
      </w:r>
      <w:r w:rsidR="00862E58" w:rsidRPr="003F0D0B">
        <w:rPr>
          <w:rFonts w:ascii="Times New Roman" w:hAnsi="Times New Roman" w:cs="Times New Roman"/>
          <w:sz w:val="28"/>
          <w:szCs w:val="28"/>
        </w:rPr>
        <w:t>пятнадцать тысяч сто двадцать рублей 0</w:t>
      </w:r>
      <w:r w:rsidRPr="003F0D0B">
        <w:rPr>
          <w:rFonts w:ascii="Times New Roman" w:hAnsi="Times New Roman" w:cs="Times New Roman"/>
          <w:sz w:val="28"/>
          <w:szCs w:val="28"/>
        </w:rPr>
        <w:t xml:space="preserve">0 коп.). </w:t>
      </w:r>
    </w:p>
    <w:p w:rsidR="004E7E66" w:rsidRDefault="00182789" w:rsidP="004E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092F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63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06F4" w:rsidRPr="00C21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 участию в аукционе по Лоту № </w:t>
      </w:r>
      <w:r w:rsidR="00862E5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3606F4" w:rsidRPr="00C21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допущены участники:</w:t>
      </w:r>
    </w:p>
    <w:p w:rsidR="00B560F0" w:rsidRPr="00C21C3F" w:rsidRDefault="00B560F0" w:rsidP="004E7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5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1"/>
        <w:gridCol w:w="1766"/>
        <w:gridCol w:w="4049"/>
        <w:gridCol w:w="1160"/>
        <w:gridCol w:w="1667"/>
      </w:tblGrid>
      <w:tr w:rsidR="00862E58" w:rsidRPr="007A1AB0" w:rsidTr="00756B2D">
        <w:trPr>
          <w:trHeight w:val="88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7A1AB0">
              <w:rPr>
                <w:rFonts w:ascii="Times New Roman" w:hAnsi="Times New Roman" w:cs="Times New Roman"/>
              </w:rPr>
              <w:t>п</w:t>
            </w:r>
            <w:proofErr w:type="gramEnd"/>
            <w:r w:rsidRPr="007A1A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>Наименование заявителя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A1A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ИНН участника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Заблокировано оператором задаток/депозит, рублей</w:t>
            </w:r>
          </w:p>
        </w:tc>
      </w:tr>
      <w:tr w:rsidR="00862E58" w:rsidRPr="007A1AB0" w:rsidTr="00756B2D">
        <w:trPr>
          <w:trHeight w:val="6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7A1AB0" w:rsidRDefault="00862E58" w:rsidP="00756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Ивановна, 782575601480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AB0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7A1AB0">
              <w:rPr>
                <w:rFonts w:ascii="Times New Roman" w:hAnsi="Times New Roman" w:cs="Times New Roman"/>
              </w:rPr>
              <w:t xml:space="preserve"> к участию в аукционе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60480,00</w:t>
            </w:r>
          </w:p>
        </w:tc>
      </w:tr>
      <w:tr w:rsidR="00862E58" w:rsidRPr="007A1AB0" w:rsidTr="00756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0443E4" w:rsidRDefault="00862E58" w:rsidP="00756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Владимирович, 511690068340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AB0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7A1AB0">
              <w:rPr>
                <w:rFonts w:ascii="Times New Roman" w:hAnsi="Times New Roman" w:cs="Times New Roman"/>
              </w:rPr>
              <w:t xml:space="preserve"> к участию в аукционе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60480,00</w:t>
            </w:r>
          </w:p>
        </w:tc>
      </w:tr>
      <w:tr w:rsidR="00862E58" w:rsidRPr="007A1AB0" w:rsidTr="00756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4244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0443E4" w:rsidRDefault="00862E58" w:rsidP="00756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Вадим Васильевич, 511601925690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AB0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7A1AB0">
              <w:rPr>
                <w:rFonts w:ascii="Times New Roman" w:hAnsi="Times New Roman" w:cs="Times New Roman"/>
              </w:rPr>
              <w:t xml:space="preserve"> к участию в аукционе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60480,00</w:t>
            </w:r>
          </w:p>
        </w:tc>
      </w:tr>
      <w:tr w:rsidR="00862E58" w:rsidRPr="007A1AB0" w:rsidTr="00756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8160</w:t>
            </w:r>
          </w:p>
        </w:tc>
        <w:tc>
          <w:tcPr>
            <w:tcW w:w="2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0443E4" w:rsidRDefault="00862E58" w:rsidP="00756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Владимировна, 670501200611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AB0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7A1AB0">
              <w:rPr>
                <w:rFonts w:ascii="Times New Roman" w:hAnsi="Times New Roman" w:cs="Times New Roman"/>
              </w:rPr>
              <w:t xml:space="preserve"> к участию в аукционе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58" w:rsidRPr="007A1AB0" w:rsidRDefault="00862E58" w:rsidP="00756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60480,00</w:t>
            </w:r>
          </w:p>
        </w:tc>
      </w:tr>
    </w:tbl>
    <w:p w:rsidR="00B560F0" w:rsidRPr="00182789" w:rsidRDefault="00B560F0" w:rsidP="00B56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B31" w:rsidRPr="00D23B83" w:rsidRDefault="00862E58" w:rsidP="00E54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B83">
        <w:rPr>
          <w:rFonts w:ascii="Times New Roman" w:hAnsi="Times New Roman" w:cs="Times New Roman"/>
          <w:sz w:val="28"/>
          <w:szCs w:val="28"/>
        </w:rPr>
        <w:t>4</w:t>
      </w:r>
      <w:r w:rsidR="00092F2B" w:rsidRPr="00D23B83">
        <w:rPr>
          <w:rFonts w:ascii="Times New Roman" w:hAnsi="Times New Roman" w:cs="Times New Roman"/>
          <w:sz w:val="28"/>
          <w:szCs w:val="28"/>
        </w:rPr>
        <w:t xml:space="preserve">. </w:t>
      </w:r>
      <w:r w:rsidR="00092F2B" w:rsidRPr="00D23B83">
        <w:rPr>
          <w:rFonts w:ascii="Times New Roman" w:hAnsi="Times New Roman" w:cs="Times New Roman"/>
          <w:sz w:val="28"/>
          <w:szCs w:val="28"/>
          <w:u w:val="single"/>
        </w:rPr>
        <w:t>Последнее предложение</w:t>
      </w:r>
      <w:r w:rsidR="00092F2B" w:rsidRPr="00D23B83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5620F7" w:rsidRPr="00D23B83">
        <w:rPr>
          <w:rFonts w:ascii="Times New Roman" w:hAnsi="Times New Roman" w:cs="Times New Roman"/>
          <w:sz w:val="28"/>
          <w:szCs w:val="28"/>
        </w:rPr>
        <w:t xml:space="preserve"> предмета аукциона</w:t>
      </w:r>
      <w:r w:rsidR="00092F2B" w:rsidRPr="00D23B83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Pr="00867A8A">
        <w:rPr>
          <w:rFonts w:ascii="Times New Roman" w:hAnsi="Times New Roman" w:cs="Times New Roman"/>
          <w:b/>
          <w:sz w:val="28"/>
          <w:szCs w:val="28"/>
        </w:rPr>
        <w:t>Бородин</w:t>
      </w:r>
      <w:r w:rsidR="00D23B83" w:rsidRPr="00867A8A">
        <w:rPr>
          <w:rFonts w:ascii="Times New Roman" w:hAnsi="Times New Roman" w:cs="Times New Roman"/>
          <w:b/>
          <w:sz w:val="28"/>
          <w:szCs w:val="28"/>
        </w:rPr>
        <w:t>а</w:t>
      </w:r>
      <w:r w:rsidRPr="00867A8A">
        <w:rPr>
          <w:rFonts w:ascii="Times New Roman" w:hAnsi="Times New Roman" w:cs="Times New Roman"/>
          <w:b/>
          <w:sz w:val="28"/>
          <w:szCs w:val="28"/>
        </w:rPr>
        <w:t xml:space="preserve"> Вадим</w:t>
      </w:r>
      <w:r w:rsidR="00D23B83" w:rsidRPr="00867A8A">
        <w:rPr>
          <w:rFonts w:ascii="Times New Roman" w:hAnsi="Times New Roman" w:cs="Times New Roman"/>
          <w:b/>
          <w:sz w:val="28"/>
          <w:szCs w:val="28"/>
        </w:rPr>
        <w:t>а</w:t>
      </w:r>
      <w:r w:rsidRPr="00867A8A">
        <w:rPr>
          <w:rFonts w:ascii="Times New Roman" w:hAnsi="Times New Roman" w:cs="Times New Roman"/>
          <w:b/>
          <w:sz w:val="28"/>
          <w:szCs w:val="28"/>
        </w:rPr>
        <w:t xml:space="preserve"> Васильевич</w:t>
      </w:r>
      <w:r w:rsidR="00D23B83" w:rsidRPr="00867A8A">
        <w:rPr>
          <w:rFonts w:ascii="Times New Roman" w:hAnsi="Times New Roman" w:cs="Times New Roman"/>
          <w:b/>
          <w:sz w:val="28"/>
          <w:szCs w:val="28"/>
        </w:rPr>
        <w:t>а</w:t>
      </w:r>
      <w:r w:rsidRPr="00D23B83">
        <w:rPr>
          <w:rFonts w:ascii="Times New Roman" w:hAnsi="Times New Roman" w:cs="Times New Roman"/>
          <w:sz w:val="28"/>
          <w:szCs w:val="28"/>
        </w:rPr>
        <w:t>, ИНН 511601925690</w:t>
      </w:r>
      <w:r w:rsidR="006D7236" w:rsidRPr="00D23B83">
        <w:rPr>
          <w:rFonts w:ascii="Times New Roman" w:hAnsi="Times New Roman" w:cs="Times New Roman"/>
          <w:sz w:val="28"/>
          <w:szCs w:val="28"/>
        </w:rPr>
        <w:t xml:space="preserve">  -  </w:t>
      </w:r>
      <w:r w:rsidR="009B2B84" w:rsidRPr="00D23B83">
        <w:rPr>
          <w:rFonts w:ascii="Times New Roman" w:hAnsi="Times New Roman" w:cs="Times New Roman"/>
          <w:sz w:val="28"/>
          <w:szCs w:val="28"/>
        </w:rPr>
        <w:t xml:space="preserve"> </w:t>
      </w:r>
      <w:r w:rsidR="00092F2B" w:rsidRPr="00D23B8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23B83">
        <w:rPr>
          <w:rFonts w:ascii="Times New Roman" w:hAnsi="Times New Roman" w:cs="Times New Roman"/>
          <w:sz w:val="28"/>
          <w:szCs w:val="28"/>
        </w:rPr>
        <w:t>1 270 080,00 (один миллион двести семьдесят тысяч восемьдесят)</w:t>
      </w:r>
      <w:r w:rsidR="005F6674" w:rsidRPr="00D23B83">
        <w:rPr>
          <w:rFonts w:ascii="Times New Roman" w:hAnsi="Times New Roman" w:cs="Times New Roman"/>
          <w:sz w:val="28"/>
          <w:szCs w:val="28"/>
        </w:rPr>
        <w:t xml:space="preserve"> руб</w:t>
      </w:r>
      <w:r w:rsidRPr="00D23B83">
        <w:rPr>
          <w:rFonts w:ascii="Times New Roman" w:hAnsi="Times New Roman" w:cs="Times New Roman"/>
          <w:sz w:val="28"/>
          <w:szCs w:val="28"/>
        </w:rPr>
        <w:t>лей</w:t>
      </w:r>
      <w:r w:rsidR="00E54C5B" w:rsidRPr="00D23B83">
        <w:rPr>
          <w:rFonts w:ascii="Times New Roman" w:hAnsi="Times New Roman" w:cs="Times New Roman"/>
          <w:sz w:val="28"/>
          <w:szCs w:val="28"/>
        </w:rPr>
        <w:t>.</w:t>
      </w:r>
      <w:r w:rsidR="00092F2B" w:rsidRPr="00D23B83">
        <w:rPr>
          <w:rFonts w:ascii="Times New Roman" w:hAnsi="Times New Roman" w:cs="Times New Roman"/>
          <w:sz w:val="28"/>
          <w:szCs w:val="28"/>
        </w:rPr>
        <w:t xml:space="preserve"> </w:t>
      </w:r>
      <w:r w:rsidR="009B2B84" w:rsidRPr="00D2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BE" w:rsidRPr="00D23B83" w:rsidRDefault="00E54C5B" w:rsidP="00525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B83">
        <w:rPr>
          <w:rFonts w:ascii="Times New Roman" w:hAnsi="Times New Roman" w:cs="Times New Roman"/>
          <w:sz w:val="28"/>
          <w:szCs w:val="28"/>
          <w:u w:val="single"/>
        </w:rPr>
        <w:t>Предпоследнее предложение</w:t>
      </w:r>
      <w:r w:rsidRPr="00D23B83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5620F7" w:rsidRPr="00D23B83">
        <w:rPr>
          <w:rFonts w:ascii="Times New Roman" w:hAnsi="Times New Roman" w:cs="Times New Roman"/>
          <w:sz w:val="28"/>
          <w:szCs w:val="28"/>
        </w:rPr>
        <w:t xml:space="preserve"> предмета аукциона</w:t>
      </w:r>
      <w:r w:rsidRPr="00D23B83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proofErr w:type="spellStart"/>
      <w:r w:rsidR="00D23B83" w:rsidRPr="00867A8A">
        <w:rPr>
          <w:rFonts w:ascii="Times New Roman" w:hAnsi="Times New Roman" w:cs="Times New Roman"/>
          <w:b/>
          <w:sz w:val="28"/>
          <w:szCs w:val="28"/>
        </w:rPr>
        <w:t>Пухненковой</w:t>
      </w:r>
      <w:proofErr w:type="spellEnd"/>
      <w:r w:rsidR="00D23B83" w:rsidRPr="00867A8A">
        <w:rPr>
          <w:rFonts w:ascii="Times New Roman" w:hAnsi="Times New Roman" w:cs="Times New Roman"/>
          <w:b/>
          <w:sz w:val="28"/>
          <w:szCs w:val="28"/>
        </w:rPr>
        <w:t xml:space="preserve"> Ольги Ивановны</w:t>
      </w:r>
      <w:r w:rsidR="00867A8A">
        <w:rPr>
          <w:rFonts w:ascii="Times New Roman" w:hAnsi="Times New Roman" w:cs="Times New Roman"/>
          <w:sz w:val="28"/>
          <w:szCs w:val="28"/>
        </w:rPr>
        <w:t xml:space="preserve">, </w:t>
      </w:r>
      <w:r w:rsidR="00D23B83">
        <w:rPr>
          <w:rFonts w:ascii="Times New Roman" w:hAnsi="Times New Roman" w:cs="Times New Roman"/>
          <w:sz w:val="28"/>
          <w:szCs w:val="28"/>
        </w:rPr>
        <w:t xml:space="preserve">ИНН </w:t>
      </w:r>
      <w:r w:rsidR="00D23B83" w:rsidRPr="00D23B83">
        <w:rPr>
          <w:rFonts w:ascii="Times New Roman" w:hAnsi="Times New Roman" w:cs="Times New Roman"/>
          <w:sz w:val="28"/>
          <w:szCs w:val="28"/>
        </w:rPr>
        <w:t>782575601480</w:t>
      </w:r>
      <w:r w:rsidR="00D23B83">
        <w:rPr>
          <w:rFonts w:ascii="Times New Roman" w:hAnsi="Times New Roman" w:cs="Times New Roman"/>
          <w:sz w:val="28"/>
          <w:szCs w:val="28"/>
        </w:rPr>
        <w:t xml:space="preserve"> </w:t>
      </w:r>
      <w:r w:rsidR="00D23B83" w:rsidRPr="00D2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9E" w:rsidRPr="00D23B83">
        <w:rPr>
          <w:rFonts w:ascii="Times New Roman" w:hAnsi="Times New Roman" w:cs="Times New Roman"/>
          <w:sz w:val="28"/>
          <w:szCs w:val="28"/>
        </w:rPr>
        <w:t xml:space="preserve">- </w:t>
      </w:r>
      <w:r w:rsidRPr="00D2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B8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23B83" w:rsidRPr="00D23B83">
        <w:rPr>
          <w:rFonts w:ascii="Times New Roman" w:hAnsi="Times New Roman" w:cs="Times New Roman"/>
          <w:sz w:val="28"/>
          <w:szCs w:val="28"/>
        </w:rPr>
        <w:t>1 254 960,00 (один миллион двести пятьдесят</w:t>
      </w:r>
      <w:r w:rsidR="00DD42A8">
        <w:rPr>
          <w:rFonts w:ascii="Times New Roman" w:hAnsi="Times New Roman" w:cs="Times New Roman"/>
          <w:sz w:val="28"/>
          <w:szCs w:val="28"/>
        </w:rPr>
        <w:t xml:space="preserve"> четыре </w:t>
      </w:r>
      <w:r w:rsidR="00D23B83" w:rsidRPr="00D23B83">
        <w:rPr>
          <w:rFonts w:ascii="Times New Roman" w:hAnsi="Times New Roman" w:cs="Times New Roman"/>
          <w:sz w:val="28"/>
          <w:szCs w:val="28"/>
        </w:rPr>
        <w:t>тысяч</w:t>
      </w:r>
      <w:r w:rsidR="00DD42A8">
        <w:rPr>
          <w:rFonts w:ascii="Times New Roman" w:hAnsi="Times New Roman" w:cs="Times New Roman"/>
          <w:sz w:val="28"/>
          <w:szCs w:val="28"/>
        </w:rPr>
        <w:t>и</w:t>
      </w:r>
      <w:r w:rsidR="00D23B83" w:rsidRPr="00D23B83">
        <w:rPr>
          <w:rFonts w:ascii="Times New Roman" w:hAnsi="Times New Roman" w:cs="Times New Roman"/>
          <w:sz w:val="28"/>
          <w:szCs w:val="28"/>
        </w:rPr>
        <w:t xml:space="preserve"> девятьсот шестьдесят)</w:t>
      </w:r>
      <w:r w:rsidRPr="00D23B83">
        <w:rPr>
          <w:rFonts w:ascii="Times New Roman" w:hAnsi="Times New Roman" w:cs="Times New Roman"/>
          <w:sz w:val="28"/>
          <w:szCs w:val="28"/>
        </w:rPr>
        <w:t xml:space="preserve"> руб</w:t>
      </w:r>
      <w:r w:rsidR="00D23B83" w:rsidRPr="00D23B83">
        <w:rPr>
          <w:rFonts w:ascii="Times New Roman" w:hAnsi="Times New Roman" w:cs="Times New Roman"/>
          <w:sz w:val="28"/>
          <w:szCs w:val="28"/>
        </w:rPr>
        <w:t>лей</w:t>
      </w:r>
      <w:r w:rsidRPr="00D23B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523C" w:rsidRDefault="007E7A63" w:rsidP="00E54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523C">
        <w:rPr>
          <w:rFonts w:ascii="Times New Roman" w:hAnsi="Times New Roman" w:cs="Times New Roman"/>
          <w:sz w:val="28"/>
          <w:szCs w:val="28"/>
        </w:rPr>
        <w:t xml:space="preserve">. </w:t>
      </w:r>
      <w:r w:rsidR="0025523C" w:rsidRPr="0025523C">
        <w:rPr>
          <w:rFonts w:ascii="Times New Roman" w:hAnsi="Times New Roman" w:cs="Times New Roman"/>
          <w:sz w:val="28"/>
          <w:szCs w:val="28"/>
          <w:u w:val="single"/>
        </w:rPr>
        <w:t>Победителем аукциона</w:t>
      </w:r>
      <w:r w:rsidR="0025523C">
        <w:rPr>
          <w:rFonts w:ascii="Times New Roman" w:hAnsi="Times New Roman" w:cs="Times New Roman"/>
          <w:sz w:val="28"/>
          <w:szCs w:val="28"/>
        </w:rPr>
        <w:t xml:space="preserve"> по Лоту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5523C">
        <w:rPr>
          <w:rFonts w:ascii="Times New Roman" w:hAnsi="Times New Roman" w:cs="Times New Roman"/>
          <w:sz w:val="28"/>
          <w:szCs w:val="28"/>
        </w:rPr>
        <w:t xml:space="preserve"> признан </w:t>
      </w:r>
      <w:r w:rsidRPr="00867A8A">
        <w:rPr>
          <w:rFonts w:ascii="Times New Roman" w:hAnsi="Times New Roman" w:cs="Times New Roman"/>
          <w:b/>
          <w:sz w:val="28"/>
          <w:szCs w:val="28"/>
        </w:rPr>
        <w:t>Бородин Вадим Васильевич</w:t>
      </w:r>
      <w:r w:rsidRPr="00D23B83">
        <w:rPr>
          <w:rFonts w:ascii="Times New Roman" w:hAnsi="Times New Roman" w:cs="Times New Roman"/>
          <w:sz w:val="28"/>
          <w:szCs w:val="28"/>
        </w:rPr>
        <w:t>, ИНН 511601925690</w:t>
      </w:r>
      <w:r w:rsidR="0025523C">
        <w:rPr>
          <w:rFonts w:ascii="Times New Roman" w:hAnsi="Times New Roman" w:cs="Times New Roman"/>
          <w:sz w:val="28"/>
          <w:szCs w:val="28"/>
        </w:rPr>
        <w:t>. Установленная цена договора</w:t>
      </w:r>
      <w:r w:rsidR="00A1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B83">
        <w:rPr>
          <w:rFonts w:ascii="Times New Roman" w:hAnsi="Times New Roman" w:cs="Times New Roman"/>
          <w:sz w:val="28"/>
          <w:szCs w:val="28"/>
        </w:rPr>
        <w:t xml:space="preserve"> 1 270 080,00 (один миллион двести семьдесят тысяч восемьдесят) рублей</w:t>
      </w:r>
      <w:r w:rsidR="00E54C5B">
        <w:rPr>
          <w:rFonts w:ascii="Times New Roman" w:hAnsi="Times New Roman" w:cs="Times New Roman"/>
          <w:sz w:val="28"/>
          <w:szCs w:val="28"/>
        </w:rPr>
        <w:t>.</w:t>
      </w:r>
    </w:p>
    <w:p w:rsidR="007E7A63" w:rsidRDefault="007E7A63" w:rsidP="00B1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EFF" w:rsidRPr="00AF2440" w:rsidRDefault="003F0D0B" w:rsidP="00B1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51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1CE0" w:rsidRPr="00B5139A">
        <w:rPr>
          <w:rFonts w:ascii="Times New Roman" w:eastAsia="Times New Roman" w:hAnsi="Times New Roman" w:cs="Times New Roman"/>
          <w:b/>
          <w:sz w:val="28"/>
          <w:szCs w:val="28"/>
        </w:rPr>
        <w:t>Решение комиссии</w:t>
      </w:r>
      <w:r w:rsidR="00E91CE0" w:rsidRPr="00AF24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5139A">
        <w:rPr>
          <w:rFonts w:ascii="Times New Roman" w:eastAsia="Times New Roman" w:hAnsi="Times New Roman" w:cs="Times New Roman"/>
          <w:sz w:val="28"/>
          <w:szCs w:val="28"/>
        </w:rPr>
        <w:t>открытый аукцион на п</w:t>
      </w:r>
      <w:r w:rsidR="00B5139A" w:rsidRPr="00AF2440">
        <w:rPr>
          <w:rFonts w:ascii="Times New Roman" w:eastAsia="Times New Roman" w:hAnsi="Times New Roman" w:cs="Times New Roman"/>
          <w:sz w:val="28"/>
          <w:szCs w:val="28"/>
        </w:rPr>
        <w:t xml:space="preserve">раво заключения договора </w:t>
      </w:r>
      <w:bookmarkStart w:id="0" w:name="_GoBack"/>
      <w:bookmarkEnd w:id="0"/>
      <w:r w:rsidRPr="003F0D0B">
        <w:rPr>
          <w:rFonts w:ascii="Times New Roman" w:hAnsi="Times New Roman" w:cs="Times New Roman"/>
          <w:sz w:val="28"/>
          <w:szCs w:val="28"/>
        </w:rPr>
        <w:t xml:space="preserve">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</w:r>
      <w:r w:rsidRPr="003F0D0B">
        <w:rPr>
          <w:rFonts w:ascii="Times New Roman" w:hAnsi="Times New Roman" w:cs="Times New Roman"/>
          <w:bCs/>
          <w:sz w:val="28"/>
          <w:szCs w:val="28"/>
        </w:rPr>
        <w:t xml:space="preserve">Мурманская область, г. Полярный, ул. </w:t>
      </w:r>
      <w:proofErr w:type="spellStart"/>
      <w:r w:rsidRPr="003F0D0B">
        <w:rPr>
          <w:rFonts w:ascii="Times New Roman" w:hAnsi="Times New Roman" w:cs="Times New Roman"/>
          <w:sz w:val="28"/>
          <w:szCs w:val="28"/>
        </w:rPr>
        <w:t>Фисановича</w:t>
      </w:r>
      <w:proofErr w:type="spellEnd"/>
      <w:r w:rsidRPr="003F0D0B">
        <w:rPr>
          <w:rFonts w:ascii="Times New Roman" w:hAnsi="Times New Roman" w:cs="Times New Roman"/>
          <w:sz w:val="28"/>
          <w:szCs w:val="28"/>
        </w:rPr>
        <w:t xml:space="preserve">, военный городок №30, здание котельной №98, количество этажей 2, </w:t>
      </w:r>
      <w:r w:rsidRPr="003F0D0B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</w:t>
      </w:r>
      <w:r w:rsidRPr="003F0D0B">
        <w:rPr>
          <w:rFonts w:ascii="Times New Roman" w:hAnsi="Times New Roman" w:cs="Times New Roman"/>
          <w:sz w:val="28"/>
          <w:szCs w:val="28"/>
        </w:rPr>
        <w:t>51:08:0030103:1457, общей площадью 189,3 кв.м.</w:t>
      </w:r>
      <w:r w:rsidR="00F10CDA">
        <w:rPr>
          <w:rFonts w:ascii="Times New Roman" w:hAnsi="Times New Roman" w:cs="Times New Roman"/>
          <w:sz w:val="28"/>
          <w:szCs w:val="28"/>
        </w:rPr>
        <w:t xml:space="preserve"> </w:t>
      </w:r>
      <w:r w:rsidR="00B13EFF" w:rsidRPr="00AF2440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139A">
        <w:rPr>
          <w:rFonts w:ascii="Times New Roman" w:hAnsi="Times New Roman" w:cs="Times New Roman"/>
          <w:sz w:val="28"/>
          <w:szCs w:val="28"/>
        </w:rPr>
        <w:t xml:space="preserve"> признать состоявшимся. Признать победителем аукциона  </w:t>
      </w:r>
      <w:r w:rsidRPr="00867A8A">
        <w:rPr>
          <w:rFonts w:ascii="Times New Roman" w:hAnsi="Times New Roman" w:cs="Times New Roman"/>
          <w:b/>
          <w:sz w:val="28"/>
          <w:szCs w:val="28"/>
        </w:rPr>
        <w:t>Бородина Вадима Васильевича</w:t>
      </w:r>
      <w:r w:rsidRPr="00D23B83">
        <w:rPr>
          <w:rFonts w:ascii="Times New Roman" w:hAnsi="Times New Roman" w:cs="Times New Roman"/>
          <w:sz w:val="28"/>
          <w:szCs w:val="28"/>
        </w:rPr>
        <w:t>, ИНН 511601925690</w:t>
      </w:r>
      <w:r w:rsidR="00B5139A">
        <w:rPr>
          <w:rFonts w:ascii="Times New Roman" w:hAnsi="Times New Roman" w:cs="Times New Roman"/>
          <w:sz w:val="28"/>
          <w:szCs w:val="28"/>
        </w:rPr>
        <w:t>.</w:t>
      </w:r>
    </w:p>
    <w:p w:rsidR="002C319C" w:rsidRPr="00AF2440" w:rsidRDefault="00FC0F25" w:rsidP="002C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8A">
        <w:rPr>
          <w:rFonts w:ascii="Times New Roman" w:hAnsi="Times New Roman" w:cs="Times New Roman"/>
          <w:b/>
          <w:sz w:val="28"/>
          <w:szCs w:val="28"/>
        </w:rPr>
        <w:t>Бородин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67A8A">
        <w:rPr>
          <w:rFonts w:ascii="Times New Roman" w:hAnsi="Times New Roman" w:cs="Times New Roman"/>
          <w:b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67A8A">
        <w:rPr>
          <w:rFonts w:ascii="Times New Roman" w:hAnsi="Times New Roman" w:cs="Times New Roman"/>
          <w:b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10CDA">
        <w:rPr>
          <w:rFonts w:ascii="Times New Roman" w:hAnsi="Times New Roman" w:cs="Times New Roman"/>
          <w:sz w:val="28"/>
          <w:szCs w:val="28"/>
        </w:rPr>
        <w:t xml:space="preserve"> </w:t>
      </w:r>
      <w:r w:rsidR="00B13EFF" w:rsidRPr="00AF2440">
        <w:rPr>
          <w:rFonts w:ascii="Times New Roman" w:hAnsi="Times New Roman" w:cs="Times New Roman"/>
          <w:sz w:val="28"/>
          <w:szCs w:val="28"/>
        </w:rPr>
        <w:t>и организатор</w:t>
      </w:r>
      <w:r w:rsidR="000345C0">
        <w:rPr>
          <w:rFonts w:ascii="Times New Roman" w:hAnsi="Times New Roman" w:cs="Times New Roman"/>
          <w:sz w:val="28"/>
          <w:szCs w:val="28"/>
        </w:rPr>
        <w:t>у</w:t>
      </w:r>
      <w:r w:rsidR="00B13EFF" w:rsidRPr="00AF2440">
        <w:rPr>
          <w:rFonts w:ascii="Times New Roman" w:hAnsi="Times New Roman" w:cs="Times New Roman"/>
          <w:sz w:val="28"/>
          <w:szCs w:val="28"/>
        </w:rPr>
        <w:t xml:space="preserve"> аукциона в </w:t>
      </w:r>
      <w:r>
        <w:rPr>
          <w:rFonts w:ascii="Times New Roman" w:hAnsi="Times New Roman" w:cs="Times New Roman"/>
          <w:sz w:val="28"/>
          <w:szCs w:val="28"/>
        </w:rPr>
        <w:t>течение 5 (пяти) рабочих дней со дня подведения итогов аукциона</w:t>
      </w:r>
      <w:r w:rsidR="00B13EFF" w:rsidRPr="00AF2440">
        <w:rPr>
          <w:rFonts w:ascii="Times New Roman" w:hAnsi="Times New Roman" w:cs="Times New Roman"/>
          <w:sz w:val="28"/>
          <w:szCs w:val="28"/>
        </w:rPr>
        <w:t xml:space="preserve">, заключить договор </w:t>
      </w:r>
      <w:r w:rsidRPr="003F0D0B">
        <w:rPr>
          <w:rFonts w:ascii="Times New Roman" w:hAnsi="Times New Roman" w:cs="Times New Roman"/>
          <w:sz w:val="28"/>
          <w:szCs w:val="28"/>
        </w:rPr>
        <w:t xml:space="preserve">купли-продажи имущества, находящегося в муниципальной собственности, и составляющего имущественную казну муниципального </w:t>
      </w:r>
      <w:proofErr w:type="gramStart"/>
      <w:r w:rsidRPr="003F0D0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F0D0B">
        <w:rPr>
          <w:rFonts w:ascii="Times New Roman" w:hAnsi="Times New Roman" w:cs="Times New Roman"/>
          <w:sz w:val="28"/>
          <w:szCs w:val="28"/>
        </w:rPr>
        <w:t xml:space="preserve"> ЗАТО Александровск Мурманской области, расположенного по адресу: </w:t>
      </w:r>
      <w:r w:rsidRPr="003F0D0B">
        <w:rPr>
          <w:rFonts w:ascii="Times New Roman" w:hAnsi="Times New Roman" w:cs="Times New Roman"/>
          <w:bCs/>
          <w:sz w:val="28"/>
          <w:szCs w:val="28"/>
        </w:rPr>
        <w:t xml:space="preserve">Мурманская область, г. Полярный, ул. </w:t>
      </w:r>
      <w:proofErr w:type="spellStart"/>
      <w:r w:rsidRPr="003F0D0B">
        <w:rPr>
          <w:rFonts w:ascii="Times New Roman" w:hAnsi="Times New Roman" w:cs="Times New Roman"/>
          <w:sz w:val="28"/>
          <w:szCs w:val="28"/>
        </w:rPr>
        <w:t>Фисановича</w:t>
      </w:r>
      <w:proofErr w:type="spellEnd"/>
      <w:r w:rsidRPr="003F0D0B">
        <w:rPr>
          <w:rFonts w:ascii="Times New Roman" w:hAnsi="Times New Roman" w:cs="Times New Roman"/>
          <w:sz w:val="28"/>
          <w:szCs w:val="28"/>
        </w:rPr>
        <w:t xml:space="preserve">, военный городок №30, здание котельной №98, количество этажей 2, </w:t>
      </w:r>
      <w:r w:rsidRPr="003F0D0B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</w:t>
      </w:r>
      <w:r w:rsidRPr="003F0D0B">
        <w:rPr>
          <w:rFonts w:ascii="Times New Roman" w:hAnsi="Times New Roman" w:cs="Times New Roman"/>
          <w:sz w:val="28"/>
          <w:szCs w:val="28"/>
        </w:rPr>
        <w:t>51:08:0030103:1457, общей площадью 189,3 кв</w:t>
      </w:r>
      <w:proofErr w:type="gramStart"/>
      <w:r w:rsidRPr="003F0D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10CDA">
        <w:rPr>
          <w:rFonts w:ascii="Times New Roman" w:hAnsi="Times New Roman" w:cs="Times New Roman"/>
          <w:sz w:val="28"/>
          <w:szCs w:val="28"/>
        </w:rPr>
        <w:t xml:space="preserve"> </w:t>
      </w:r>
      <w:r w:rsidR="00FE2F26">
        <w:rPr>
          <w:rFonts w:ascii="Times New Roman" w:eastAsia="Times New Roman" w:hAnsi="Times New Roman" w:cs="Times New Roman"/>
          <w:sz w:val="28"/>
          <w:szCs w:val="28"/>
        </w:rPr>
        <w:t xml:space="preserve">по цене </w:t>
      </w:r>
      <w:r w:rsidRPr="00D23B83">
        <w:rPr>
          <w:rFonts w:ascii="Times New Roman" w:hAnsi="Times New Roman" w:cs="Times New Roman"/>
          <w:sz w:val="28"/>
          <w:szCs w:val="28"/>
        </w:rPr>
        <w:t>1 270 080,00 (один миллион двести семьдесят тысяч восемьдесят) рублей</w:t>
      </w:r>
      <w:r w:rsidR="00DE1374">
        <w:rPr>
          <w:rFonts w:ascii="Times New Roman" w:hAnsi="Times New Roman" w:cs="Times New Roman"/>
          <w:sz w:val="28"/>
          <w:szCs w:val="28"/>
        </w:rPr>
        <w:t>.</w:t>
      </w:r>
    </w:p>
    <w:p w:rsidR="00035AA5" w:rsidRPr="00AF2440" w:rsidRDefault="00893437" w:rsidP="00E06918">
      <w:pPr>
        <w:spacing w:after="0" w:line="240" w:lineRule="auto"/>
        <w:ind w:right="1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E069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3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352" w:rsidRPr="00AF2440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победителе аукциона </w:t>
      </w:r>
      <w:r w:rsidR="00145C56" w:rsidRPr="00AF2440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>купли-продажи муниципального имущества</w:t>
      </w:r>
      <w:r w:rsidR="00145C56" w:rsidRPr="00AF2440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C56" w:rsidRPr="00AF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352" w:rsidRPr="00AF2440">
        <w:rPr>
          <w:rFonts w:ascii="Times New Roman" w:eastAsia="Times New Roman" w:hAnsi="Times New Roman" w:cs="Times New Roman"/>
          <w:sz w:val="28"/>
          <w:szCs w:val="28"/>
        </w:rPr>
        <w:t>размещены на</w:t>
      </w:r>
      <w:r w:rsidR="00035AA5" w:rsidRPr="00AF244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официальных сайтах: </w:t>
      </w:r>
      <w:proofErr w:type="spellStart"/>
      <w:r w:rsidR="00035AA5" w:rsidRPr="00AF2440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proofErr w:type="spellEnd"/>
      <w:r w:rsidR="00035AA5" w:rsidRPr="00AF244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9" w:history="1"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zato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035AA5" w:rsidRPr="00AF244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35AA5" w:rsidRPr="00AF2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0CC" w:rsidRDefault="009410CC" w:rsidP="0003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70D" w:rsidRPr="00AF2440" w:rsidRDefault="0085770D" w:rsidP="0003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40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</w:t>
      </w:r>
      <w:r w:rsidR="00BF0FA4" w:rsidRPr="00AF2440">
        <w:rPr>
          <w:rFonts w:ascii="Times New Roman" w:hAnsi="Times New Roman" w:cs="Times New Roman"/>
          <w:sz w:val="28"/>
          <w:szCs w:val="28"/>
        </w:rPr>
        <w:t>0</w:t>
      </w:r>
      <w:r w:rsidR="009410CC">
        <w:rPr>
          <w:rFonts w:ascii="Times New Roman" w:hAnsi="Times New Roman" w:cs="Times New Roman"/>
          <w:sz w:val="28"/>
          <w:szCs w:val="28"/>
        </w:rPr>
        <w:t>3</w:t>
      </w:r>
      <w:r w:rsidRPr="00AF2440">
        <w:rPr>
          <w:rFonts w:ascii="Times New Roman" w:hAnsi="Times New Roman" w:cs="Times New Roman"/>
          <w:sz w:val="28"/>
          <w:szCs w:val="28"/>
        </w:rPr>
        <w:t xml:space="preserve"> (</w:t>
      </w:r>
      <w:r w:rsidR="009410CC">
        <w:rPr>
          <w:rFonts w:ascii="Times New Roman" w:hAnsi="Times New Roman" w:cs="Times New Roman"/>
          <w:sz w:val="28"/>
          <w:szCs w:val="28"/>
        </w:rPr>
        <w:t>трех</w:t>
      </w:r>
      <w:r w:rsidRPr="00AF2440">
        <w:rPr>
          <w:rFonts w:ascii="Times New Roman" w:hAnsi="Times New Roman" w:cs="Times New Roman"/>
          <w:sz w:val="28"/>
          <w:szCs w:val="28"/>
        </w:rPr>
        <w:t xml:space="preserve">) экземплярах: </w:t>
      </w:r>
      <w:r w:rsidR="009410CC">
        <w:rPr>
          <w:rFonts w:ascii="Times New Roman" w:hAnsi="Times New Roman" w:cs="Times New Roman"/>
          <w:sz w:val="28"/>
          <w:szCs w:val="28"/>
        </w:rPr>
        <w:t>2</w:t>
      </w:r>
      <w:r w:rsidR="00E06918">
        <w:rPr>
          <w:rFonts w:ascii="Times New Roman" w:hAnsi="Times New Roman" w:cs="Times New Roman"/>
          <w:sz w:val="28"/>
          <w:szCs w:val="28"/>
        </w:rPr>
        <w:t xml:space="preserve"> экз. - о</w:t>
      </w:r>
      <w:r w:rsidRPr="00AF2440">
        <w:rPr>
          <w:rFonts w:ascii="Times New Roman" w:hAnsi="Times New Roman" w:cs="Times New Roman"/>
          <w:sz w:val="28"/>
          <w:szCs w:val="28"/>
        </w:rPr>
        <w:t xml:space="preserve">рганизатору аукциона,  </w:t>
      </w:r>
      <w:r w:rsidR="00E91CE0" w:rsidRPr="00AF2440">
        <w:rPr>
          <w:rFonts w:ascii="Times New Roman" w:hAnsi="Times New Roman" w:cs="Times New Roman"/>
          <w:sz w:val="28"/>
          <w:szCs w:val="28"/>
        </w:rPr>
        <w:t>1</w:t>
      </w:r>
      <w:r w:rsidR="00E06918">
        <w:rPr>
          <w:rFonts w:ascii="Times New Roman" w:hAnsi="Times New Roman" w:cs="Times New Roman"/>
          <w:sz w:val="28"/>
          <w:szCs w:val="28"/>
        </w:rPr>
        <w:t xml:space="preserve"> экз. - п</w:t>
      </w:r>
      <w:r w:rsidRPr="00AF2440">
        <w:rPr>
          <w:rFonts w:ascii="Times New Roman" w:hAnsi="Times New Roman" w:cs="Times New Roman"/>
          <w:sz w:val="28"/>
          <w:szCs w:val="28"/>
        </w:rPr>
        <w:t>обедител</w:t>
      </w:r>
      <w:r w:rsidR="006B44FC" w:rsidRPr="00AF2440">
        <w:rPr>
          <w:rFonts w:ascii="Times New Roman" w:hAnsi="Times New Roman" w:cs="Times New Roman"/>
          <w:sz w:val="28"/>
          <w:szCs w:val="28"/>
        </w:rPr>
        <w:t>ю</w:t>
      </w:r>
      <w:r w:rsidRPr="00AF2440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542FC5" w:rsidRDefault="00CC3AA4" w:rsidP="00857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5770D" w:rsidRPr="00CC3AA4" w:rsidRDefault="00CC3AA4" w:rsidP="008577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>ГОЛОСОВАЛИ: «ЗА» - единогласно.</w:t>
      </w:r>
    </w:p>
    <w:p w:rsidR="0085770D" w:rsidRDefault="0085770D" w:rsidP="00AC3F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6"/>
        <w:gridCol w:w="228"/>
        <w:gridCol w:w="5295"/>
      </w:tblGrid>
      <w:tr w:rsidR="006B4917" w:rsidRPr="006B4917" w:rsidTr="00756B2D">
        <w:trPr>
          <w:trHeight w:val="324"/>
        </w:trPr>
        <w:tc>
          <w:tcPr>
            <w:tcW w:w="2153" w:type="pct"/>
            <w:hideMark/>
          </w:tcPr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Подписи:</w:t>
            </w:r>
          </w:p>
          <w:p w:rsid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Богза</w:t>
            </w:r>
            <w:proofErr w:type="spellEnd"/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Васильевич                      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hAnsi="Times New Roman" w:cs="Times New Roman"/>
                <w:sz w:val="24"/>
                <w:szCs w:val="24"/>
              </w:rPr>
              <w:t>Кузнецов Владимир Васильевич</w:t>
            </w: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hideMark/>
          </w:tcPr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2540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.10.2021г.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2540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.10.2021г.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917" w:rsidRPr="006B4917" w:rsidTr="00756B2D">
        <w:trPr>
          <w:trHeight w:val="324"/>
        </w:trPr>
        <w:tc>
          <w:tcPr>
            <w:tcW w:w="0" w:type="auto"/>
            <w:hideMark/>
          </w:tcPr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hAnsi="Times New Roman" w:cs="Times New Roman"/>
                <w:sz w:val="24"/>
                <w:szCs w:val="24"/>
              </w:rPr>
              <w:t>Дегтярева Елена Леонидовна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hideMark/>
          </w:tcPr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2540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.10.2021г.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917" w:rsidRPr="006B4917" w:rsidTr="00756B2D">
        <w:trPr>
          <w:trHeight w:val="149"/>
        </w:trPr>
        <w:tc>
          <w:tcPr>
            <w:tcW w:w="0" w:type="auto"/>
          </w:tcPr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hAnsi="Times New Roman" w:cs="Times New Roman"/>
                <w:sz w:val="24"/>
                <w:szCs w:val="24"/>
              </w:rPr>
              <w:t>Ретивова Наталья Богдановна</w:t>
            </w:r>
          </w:p>
          <w:p w:rsidR="006B4917" w:rsidRPr="006B4917" w:rsidRDefault="006B4917" w:rsidP="0075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17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6B49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Михайловская Ирина Евгеньевна</w:t>
            </w:r>
          </w:p>
          <w:p w:rsid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003" w:rsidRDefault="00254003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комиссии:</w:t>
            </w:r>
          </w:p>
          <w:p w:rsidR="00254003" w:rsidRDefault="006B4917" w:rsidP="007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5400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B4917" w:rsidRDefault="00254003" w:rsidP="007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254003" w:rsidRPr="006B4917" w:rsidRDefault="00254003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26" w:type="pct"/>
            <w:hideMark/>
          </w:tcPr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2540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.10.2021г.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2540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.10.2021г.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2540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.10.2021г</w:t>
            </w:r>
          </w:p>
          <w:p w:rsidR="006B4917" w:rsidRPr="006B4917" w:rsidRDefault="006B4917" w:rsidP="0075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917" w:rsidRPr="006B4917" w:rsidRDefault="006B4917" w:rsidP="00254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2540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B4917">
              <w:rPr>
                <w:rFonts w:ascii="Times New Roman" w:eastAsia="Times New Roman" w:hAnsi="Times New Roman" w:cs="Times New Roman"/>
                <w:sz w:val="24"/>
                <w:szCs w:val="24"/>
              </w:rPr>
              <w:t>.10.2021г.</w:t>
            </w:r>
          </w:p>
        </w:tc>
      </w:tr>
    </w:tbl>
    <w:p w:rsidR="006B4917" w:rsidRPr="00C24F61" w:rsidRDefault="006B4917" w:rsidP="006B4917">
      <w:pPr>
        <w:rPr>
          <w:rFonts w:ascii="Times New Roman" w:hAnsi="Times New Roman" w:cs="Times New Roman"/>
        </w:rPr>
      </w:pPr>
    </w:p>
    <w:p w:rsidR="006B4917" w:rsidRPr="00AD0EF3" w:rsidRDefault="006B4917" w:rsidP="00AC3F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4917" w:rsidRPr="00AD0EF3" w:rsidSect="00AF2939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FD" w:rsidRDefault="005631FD" w:rsidP="0002455F">
      <w:pPr>
        <w:spacing w:after="0" w:line="240" w:lineRule="auto"/>
      </w:pPr>
      <w:r>
        <w:separator/>
      </w:r>
    </w:p>
  </w:endnote>
  <w:endnote w:type="continuationSeparator" w:id="0">
    <w:p w:rsidR="005631FD" w:rsidRDefault="005631FD" w:rsidP="000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FD" w:rsidRDefault="005631FD" w:rsidP="0002455F">
      <w:pPr>
        <w:spacing w:after="0" w:line="240" w:lineRule="auto"/>
      </w:pPr>
      <w:r>
        <w:separator/>
      </w:r>
    </w:p>
  </w:footnote>
  <w:footnote w:type="continuationSeparator" w:id="0">
    <w:p w:rsidR="005631FD" w:rsidRDefault="005631FD" w:rsidP="0002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078"/>
    <w:multiLevelType w:val="hybridMultilevel"/>
    <w:tmpl w:val="2CBA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FEB"/>
    <w:multiLevelType w:val="hybridMultilevel"/>
    <w:tmpl w:val="A63827EE"/>
    <w:lvl w:ilvl="0" w:tplc="C3A2AC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3D948B0"/>
    <w:multiLevelType w:val="hybridMultilevel"/>
    <w:tmpl w:val="A5EE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A2A"/>
    <w:multiLevelType w:val="hybridMultilevel"/>
    <w:tmpl w:val="E1B4364E"/>
    <w:lvl w:ilvl="0" w:tplc="8DD24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BF0"/>
    <w:rsid w:val="00005428"/>
    <w:rsid w:val="00015AF5"/>
    <w:rsid w:val="00017B9D"/>
    <w:rsid w:val="00022DB2"/>
    <w:rsid w:val="0002455F"/>
    <w:rsid w:val="000345C0"/>
    <w:rsid w:val="00035AA5"/>
    <w:rsid w:val="00052972"/>
    <w:rsid w:val="0005389E"/>
    <w:rsid w:val="00057ABD"/>
    <w:rsid w:val="000718F4"/>
    <w:rsid w:val="00092F2B"/>
    <w:rsid w:val="000A2C1D"/>
    <w:rsid w:val="000A647C"/>
    <w:rsid w:val="000C347D"/>
    <w:rsid w:val="000D0E23"/>
    <w:rsid w:val="000E7DC4"/>
    <w:rsid w:val="00124703"/>
    <w:rsid w:val="00140FE1"/>
    <w:rsid w:val="00145C56"/>
    <w:rsid w:val="00182789"/>
    <w:rsid w:val="001949C3"/>
    <w:rsid w:val="001C5026"/>
    <w:rsid w:val="001D1ECF"/>
    <w:rsid w:val="001D4FD3"/>
    <w:rsid w:val="001D5BF8"/>
    <w:rsid w:val="001E34EE"/>
    <w:rsid w:val="002071E8"/>
    <w:rsid w:val="00212F56"/>
    <w:rsid w:val="002227B8"/>
    <w:rsid w:val="002256E2"/>
    <w:rsid w:val="002404CC"/>
    <w:rsid w:val="002502AF"/>
    <w:rsid w:val="00254003"/>
    <w:rsid w:val="0025523C"/>
    <w:rsid w:val="002707D4"/>
    <w:rsid w:val="00270891"/>
    <w:rsid w:val="00273B24"/>
    <w:rsid w:val="00287D9E"/>
    <w:rsid w:val="002C319C"/>
    <w:rsid w:val="002C403A"/>
    <w:rsid w:val="002C587F"/>
    <w:rsid w:val="002D0D16"/>
    <w:rsid w:val="002E26FD"/>
    <w:rsid w:val="002E4F80"/>
    <w:rsid w:val="00303AFB"/>
    <w:rsid w:val="00337706"/>
    <w:rsid w:val="00343085"/>
    <w:rsid w:val="003503D6"/>
    <w:rsid w:val="00356656"/>
    <w:rsid w:val="003606F4"/>
    <w:rsid w:val="00374165"/>
    <w:rsid w:val="0037564B"/>
    <w:rsid w:val="003A0053"/>
    <w:rsid w:val="003A17A5"/>
    <w:rsid w:val="003B5913"/>
    <w:rsid w:val="003C6D0C"/>
    <w:rsid w:val="003E52E1"/>
    <w:rsid w:val="003F0D0B"/>
    <w:rsid w:val="003F107D"/>
    <w:rsid w:val="00422AE1"/>
    <w:rsid w:val="004234AC"/>
    <w:rsid w:val="00461D52"/>
    <w:rsid w:val="0048020A"/>
    <w:rsid w:val="004811DB"/>
    <w:rsid w:val="00491261"/>
    <w:rsid w:val="00493DF7"/>
    <w:rsid w:val="004C6919"/>
    <w:rsid w:val="004D30B5"/>
    <w:rsid w:val="004D7B47"/>
    <w:rsid w:val="004E39C8"/>
    <w:rsid w:val="004E7E66"/>
    <w:rsid w:val="0050670A"/>
    <w:rsid w:val="00520239"/>
    <w:rsid w:val="00521CC6"/>
    <w:rsid w:val="00525EBE"/>
    <w:rsid w:val="00526C5B"/>
    <w:rsid w:val="005270F5"/>
    <w:rsid w:val="00532E33"/>
    <w:rsid w:val="00535655"/>
    <w:rsid w:val="00542FC5"/>
    <w:rsid w:val="00552F2F"/>
    <w:rsid w:val="005620F7"/>
    <w:rsid w:val="005631FD"/>
    <w:rsid w:val="00573FB6"/>
    <w:rsid w:val="005802EA"/>
    <w:rsid w:val="00580DB6"/>
    <w:rsid w:val="005856D2"/>
    <w:rsid w:val="0058657A"/>
    <w:rsid w:val="005A4FD0"/>
    <w:rsid w:val="005C13FA"/>
    <w:rsid w:val="005D23B1"/>
    <w:rsid w:val="005D310B"/>
    <w:rsid w:val="005E01B6"/>
    <w:rsid w:val="005E2E02"/>
    <w:rsid w:val="005F6674"/>
    <w:rsid w:val="0060472D"/>
    <w:rsid w:val="00604EEB"/>
    <w:rsid w:val="00612044"/>
    <w:rsid w:val="00613E79"/>
    <w:rsid w:val="00616119"/>
    <w:rsid w:val="00623649"/>
    <w:rsid w:val="006433F0"/>
    <w:rsid w:val="00651C34"/>
    <w:rsid w:val="00653990"/>
    <w:rsid w:val="00664902"/>
    <w:rsid w:val="00684B31"/>
    <w:rsid w:val="006B2804"/>
    <w:rsid w:val="006B44FC"/>
    <w:rsid w:val="006B4917"/>
    <w:rsid w:val="006C5641"/>
    <w:rsid w:val="006C719A"/>
    <w:rsid w:val="006D7236"/>
    <w:rsid w:val="006E35D7"/>
    <w:rsid w:val="006F7088"/>
    <w:rsid w:val="00701759"/>
    <w:rsid w:val="00701E41"/>
    <w:rsid w:val="00710245"/>
    <w:rsid w:val="00715BAA"/>
    <w:rsid w:val="00723718"/>
    <w:rsid w:val="00753D14"/>
    <w:rsid w:val="0077158B"/>
    <w:rsid w:val="00772503"/>
    <w:rsid w:val="007838FB"/>
    <w:rsid w:val="007A0D08"/>
    <w:rsid w:val="007B48B3"/>
    <w:rsid w:val="007B6F8C"/>
    <w:rsid w:val="007B6FF2"/>
    <w:rsid w:val="007D69E7"/>
    <w:rsid w:val="007D7672"/>
    <w:rsid w:val="007E2633"/>
    <w:rsid w:val="007E7A63"/>
    <w:rsid w:val="007F26A1"/>
    <w:rsid w:val="00816E62"/>
    <w:rsid w:val="00831E6D"/>
    <w:rsid w:val="0083590F"/>
    <w:rsid w:val="0083712C"/>
    <w:rsid w:val="008404AB"/>
    <w:rsid w:val="008423C6"/>
    <w:rsid w:val="008543DD"/>
    <w:rsid w:val="0085770D"/>
    <w:rsid w:val="00862E58"/>
    <w:rsid w:val="00867A8A"/>
    <w:rsid w:val="008801F7"/>
    <w:rsid w:val="00884BAB"/>
    <w:rsid w:val="0089292F"/>
    <w:rsid w:val="0089342A"/>
    <w:rsid w:val="00893437"/>
    <w:rsid w:val="008B030E"/>
    <w:rsid w:val="008B1FE4"/>
    <w:rsid w:val="008C6CDE"/>
    <w:rsid w:val="008E06CE"/>
    <w:rsid w:val="008E4B25"/>
    <w:rsid w:val="008E785F"/>
    <w:rsid w:val="008F1F16"/>
    <w:rsid w:val="00931B19"/>
    <w:rsid w:val="00931CC4"/>
    <w:rsid w:val="009323E5"/>
    <w:rsid w:val="00933456"/>
    <w:rsid w:val="009410CC"/>
    <w:rsid w:val="00950270"/>
    <w:rsid w:val="0095159B"/>
    <w:rsid w:val="00954D4F"/>
    <w:rsid w:val="00957F92"/>
    <w:rsid w:val="00960736"/>
    <w:rsid w:val="00965478"/>
    <w:rsid w:val="00973705"/>
    <w:rsid w:val="009808D2"/>
    <w:rsid w:val="009929A4"/>
    <w:rsid w:val="009A2490"/>
    <w:rsid w:val="009B09B0"/>
    <w:rsid w:val="009B2B84"/>
    <w:rsid w:val="009B4BF0"/>
    <w:rsid w:val="009B7B64"/>
    <w:rsid w:val="009C14B4"/>
    <w:rsid w:val="009D655C"/>
    <w:rsid w:val="009D760A"/>
    <w:rsid w:val="00A103D4"/>
    <w:rsid w:val="00A16052"/>
    <w:rsid w:val="00A203B3"/>
    <w:rsid w:val="00A2125B"/>
    <w:rsid w:val="00A23A50"/>
    <w:rsid w:val="00A3145A"/>
    <w:rsid w:val="00A42A0E"/>
    <w:rsid w:val="00A449F5"/>
    <w:rsid w:val="00A6157F"/>
    <w:rsid w:val="00A638F7"/>
    <w:rsid w:val="00A76A07"/>
    <w:rsid w:val="00A80575"/>
    <w:rsid w:val="00A8132E"/>
    <w:rsid w:val="00A863F4"/>
    <w:rsid w:val="00A90654"/>
    <w:rsid w:val="00AB0C59"/>
    <w:rsid w:val="00AB5D33"/>
    <w:rsid w:val="00AC3FF1"/>
    <w:rsid w:val="00AC613D"/>
    <w:rsid w:val="00AD0EF3"/>
    <w:rsid w:val="00AF2440"/>
    <w:rsid w:val="00AF2939"/>
    <w:rsid w:val="00AF6A56"/>
    <w:rsid w:val="00AF6D20"/>
    <w:rsid w:val="00B06A7A"/>
    <w:rsid w:val="00B1268B"/>
    <w:rsid w:val="00B13EFF"/>
    <w:rsid w:val="00B170CD"/>
    <w:rsid w:val="00B50B92"/>
    <w:rsid w:val="00B5139A"/>
    <w:rsid w:val="00B560F0"/>
    <w:rsid w:val="00B637B2"/>
    <w:rsid w:val="00B931E1"/>
    <w:rsid w:val="00BA4B1D"/>
    <w:rsid w:val="00BB3CC7"/>
    <w:rsid w:val="00BC24EE"/>
    <w:rsid w:val="00BC482C"/>
    <w:rsid w:val="00BE5F2B"/>
    <w:rsid w:val="00BF0FA4"/>
    <w:rsid w:val="00C05A83"/>
    <w:rsid w:val="00C11C79"/>
    <w:rsid w:val="00C13FF7"/>
    <w:rsid w:val="00C21C3F"/>
    <w:rsid w:val="00C27CCC"/>
    <w:rsid w:val="00C347A1"/>
    <w:rsid w:val="00C45352"/>
    <w:rsid w:val="00C457D8"/>
    <w:rsid w:val="00C841F5"/>
    <w:rsid w:val="00C848FE"/>
    <w:rsid w:val="00C87FED"/>
    <w:rsid w:val="00CA23E5"/>
    <w:rsid w:val="00CC3AA4"/>
    <w:rsid w:val="00CE7921"/>
    <w:rsid w:val="00D12692"/>
    <w:rsid w:val="00D16F9D"/>
    <w:rsid w:val="00D23B83"/>
    <w:rsid w:val="00D24AFD"/>
    <w:rsid w:val="00D356AB"/>
    <w:rsid w:val="00D4578B"/>
    <w:rsid w:val="00D551B9"/>
    <w:rsid w:val="00D7146F"/>
    <w:rsid w:val="00D85B1A"/>
    <w:rsid w:val="00DA527B"/>
    <w:rsid w:val="00DA58F2"/>
    <w:rsid w:val="00DD42A8"/>
    <w:rsid w:val="00DD54A3"/>
    <w:rsid w:val="00DE1374"/>
    <w:rsid w:val="00DF0E44"/>
    <w:rsid w:val="00DF685B"/>
    <w:rsid w:val="00E02B06"/>
    <w:rsid w:val="00E06918"/>
    <w:rsid w:val="00E14030"/>
    <w:rsid w:val="00E17B49"/>
    <w:rsid w:val="00E27FD9"/>
    <w:rsid w:val="00E27FE3"/>
    <w:rsid w:val="00E348FA"/>
    <w:rsid w:val="00E36DBE"/>
    <w:rsid w:val="00E372AA"/>
    <w:rsid w:val="00E41FE1"/>
    <w:rsid w:val="00E45077"/>
    <w:rsid w:val="00E54C5B"/>
    <w:rsid w:val="00E57A91"/>
    <w:rsid w:val="00E61CEB"/>
    <w:rsid w:val="00E6337D"/>
    <w:rsid w:val="00E71186"/>
    <w:rsid w:val="00E916EE"/>
    <w:rsid w:val="00E91CE0"/>
    <w:rsid w:val="00EC402B"/>
    <w:rsid w:val="00EE2699"/>
    <w:rsid w:val="00EE26E0"/>
    <w:rsid w:val="00EE2DBE"/>
    <w:rsid w:val="00EE3140"/>
    <w:rsid w:val="00EE6F5A"/>
    <w:rsid w:val="00EF1834"/>
    <w:rsid w:val="00F02132"/>
    <w:rsid w:val="00F10CDA"/>
    <w:rsid w:val="00F33094"/>
    <w:rsid w:val="00F42682"/>
    <w:rsid w:val="00F45CCB"/>
    <w:rsid w:val="00F47820"/>
    <w:rsid w:val="00F62BBE"/>
    <w:rsid w:val="00F84253"/>
    <w:rsid w:val="00F87D06"/>
    <w:rsid w:val="00F90713"/>
    <w:rsid w:val="00F979AE"/>
    <w:rsid w:val="00FB6542"/>
    <w:rsid w:val="00FC0F25"/>
    <w:rsid w:val="00FC41E7"/>
    <w:rsid w:val="00FE2869"/>
    <w:rsid w:val="00FE2F26"/>
    <w:rsid w:val="00FF3818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55F"/>
  </w:style>
  <w:style w:type="paragraph" w:styleId="a7">
    <w:name w:val="footer"/>
    <w:basedOn w:val="a"/>
    <w:link w:val="a8"/>
    <w:uiPriority w:val="99"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5F"/>
  </w:style>
  <w:style w:type="character" w:styleId="a9">
    <w:name w:val="Hyperlink"/>
    <w:rsid w:val="00035AA5"/>
    <w:rPr>
      <w:color w:val="0000FF"/>
      <w:u w:val="single"/>
      <w:lang w:val="ru-RU" w:bidi="ru-RU"/>
    </w:rPr>
  </w:style>
  <w:style w:type="paragraph" w:customStyle="1" w:styleId="FORMATTEXT">
    <w:name w:val=".FORMATTEXT"/>
    <w:rsid w:val="0030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0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55F"/>
  </w:style>
  <w:style w:type="paragraph" w:styleId="a7">
    <w:name w:val="footer"/>
    <w:basedOn w:val="a"/>
    <w:link w:val="a8"/>
    <w:uiPriority w:val="99"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5F"/>
  </w:style>
  <w:style w:type="character" w:styleId="a9">
    <w:name w:val="Hyperlink"/>
    <w:rsid w:val="00035AA5"/>
    <w:rPr>
      <w:color w:val="0000FF"/>
      <w:u w:val="single"/>
      <w:lang w:val="ru-RU" w:bidi="ru-RU"/>
    </w:rPr>
  </w:style>
  <w:style w:type="paragraph" w:customStyle="1" w:styleId="FORMATTEXT">
    <w:name w:val=".FORMATTEXT"/>
    <w:rsid w:val="0030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0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t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C4B90-0E37-49CD-B11B-BDE5E24B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PyatyshevaOV</dc:creator>
  <cp:lastModifiedBy>Bazhanovaea</cp:lastModifiedBy>
  <cp:revision>2</cp:revision>
  <cp:lastPrinted>2021-10-19T11:46:00Z</cp:lastPrinted>
  <dcterms:created xsi:type="dcterms:W3CDTF">2021-10-20T06:22:00Z</dcterms:created>
  <dcterms:modified xsi:type="dcterms:W3CDTF">2021-10-20T06:22:00Z</dcterms:modified>
</cp:coreProperties>
</file>